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2F" w:rsidRPr="00CE7A2F" w:rsidRDefault="00CE7A2F" w:rsidP="00CE7A2F">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CE7A2F">
        <w:rPr>
          <w:rFonts w:ascii="Helvetica" w:eastAsia="Times New Roman" w:hAnsi="Helvetica" w:cs="Times New Roman"/>
          <w:b/>
          <w:bCs/>
          <w:color w:val="666666"/>
          <w:sz w:val="20"/>
          <w:szCs w:val="20"/>
          <w:lang w:eastAsia="tr-TR"/>
        </w:rPr>
        <w:br/>
      </w:r>
      <w:bookmarkStart w:id="0" w:name="_GoBack"/>
      <w:r w:rsidRPr="00CE7A2F">
        <w:rPr>
          <w:rFonts w:ascii="Times New Roman" w:eastAsia="Times New Roman" w:hAnsi="Times New Roman" w:cs="Times New Roman"/>
          <w:b/>
          <w:bCs/>
          <w:color w:val="666666"/>
          <w:sz w:val="20"/>
          <w:szCs w:val="20"/>
          <w:lang w:eastAsia="tr-TR"/>
        </w:rPr>
        <w:t>ÇÖP SEMİTREY ALIMI</w:t>
      </w:r>
    </w:p>
    <w:p w:rsidR="00CE7A2F" w:rsidRPr="00CE7A2F" w:rsidRDefault="00CE7A2F" w:rsidP="00CE7A2F">
      <w:pPr>
        <w:spacing w:after="0" w:line="240" w:lineRule="auto"/>
        <w:rPr>
          <w:rFonts w:ascii="Times New Roman" w:eastAsia="Times New Roman" w:hAnsi="Times New Roman" w:cs="Times New Roman"/>
          <w:sz w:val="24"/>
          <w:szCs w:val="24"/>
          <w:lang w:eastAsia="tr-TR"/>
        </w:rPr>
      </w:pPr>
      <w:r w:rsidRPr="00CE7A2F">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0062A8"/>
          <w:sz w:val="20"/>
          <w:szCs w:val="20"/>
          <w:shd w:val="clear" w:color="auto" w:fill="F5F5F5"/>
          <w:lang w:eastAsia="tr-TR"/>
        </w:rPr>
        <w:t>ÇÖP SEMİTREY ALIMI</w:t>
      </w:r>
      <w:r w:rsidRPr="00CE7A2F">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2023/1054623</w:t>
            </w:r>
          </w:p>
        </w:tc>
      </w:tr>
    </w:tbl>
    <w:p w:rsidR="00CE7A2F" w:rsidRPr="00CE7A2F" w:rsidRDefault="00CE7A2F" w:rsidP="00CE7A2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E7A2F" w:rsidRPr="00CE7A2F" w:rsidTr="00CE7A2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B04935"/>
                <w:sz w:val="20"/>
                <w:szCs w:val="20"/>
                <w:lang w:eastAsia="tr-TR"/>
              </w:rPr>
              <w:t>1-İdarenin</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a)</w:t>
            </w:r>
            <w:r w:rsidRPr="00CE7A2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KAYSERİ BÜYÜKŞEHİR BELEDİYESİ DESTEK HİZMETLERİ DAİRE BAŞKANLIĞI</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b)</w:t>
            </w:r>
            <w:r w:rsidRPr="00CE7A2F">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proofErr w:type="spellStart"/>
            <w:r w:rsidRPr="00CE7A2F">
              <w:rPr>
                <w:rFonts w:ascii="Times New Roman" w:eastAsia="Times New Roman" w:hAnsi="Times New Roman" w:cs="Times New Roman"/>
                <w:b/>
                <w:bCs/>
                <w:color w:val="0062A8"/>
                <w:sz w:val="20"/>
                <w:szCs w:val="20"/>
                <w:lang w:eastAsia="tr-TR"/>
              </w:rPr>
              <w:t>Sahabiye</w:t>
            </w:r>
            <w:proofErr w:type="spellEnd"/>
            <w:r w:rsidRPr="00CE7A2F">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c)</w:t>
            </w:r>
            <w:r w:rsidRPr="00CE7A2F">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3522071652 - 3522228954</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ç)</w:t>
            </w:r>
            <w:r w:rsidRPr="00CE7A2F">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https://ekap.kik.gov.tr/EKAP/</w:t>
            </w:r>
          </w:p>
        </w:tc>
      </w:tr>
    </w:tbl>
    <w:p w:rsidR="00CE7A2F" w:rsidRPr="00CE7A2F" w:rsidRDefault="00CE7A2F" w:rsidP="00CE7A2F">
      <w:pPr>
        <w:spacing w:after="0" w:line="240" w:lineRule="auto"/>
        <w:rPr>
          <w:rFonts w:ascii="Times New Roman" w:eastAsia="Times New Roman" w:hAnsi="Times New Roman" w:cs="Times New Roman"/>
          <w:sz w:val="24"/>
          <w:szCs w:val="24"/>
          <w:lang w:eastAsia="tr-TR"/>
        </w:rPr>
      </w:pP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a)</w:t>
            </w:r>
            <w:r w:rsidRPr="00CE7A2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ÇÖP SEMİTREY ALIMI</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b)</w:t>
            </w:r>
            <w:r w:rsidRPr="00CE7A2F">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1 ADET ÇÖP SEMİTREY ALIMI</w:t>
            </w:r>
            <w:r w:rsidRPr="00CE7A2F">
              <w:rPr>
                <w:rFonts w:ascii="Times New Roman" w:eastAsia="Times New Roman" w:hAnsi="Times New Roman" w:cs="Times New Roman"/>
                <w:b/>
                <w:bCs/>
                <w:color w:val="0062A8"/>
                <w:sz w:val="20"/>
                <w:szCs w:val="20"/>
                <w:lang w:eastAsia="tr-TR"/>
              </w:rPr>
              <w:br/>
              <w:t xml:space="preserve">Ayrıntılı bilgiye </w:t>
            </w:r>
            <w:proofErr w:type="spellStart"/>
            <w:r w:rsidRPr="00CE7A2F">
              <w:rPr>
                <w:rFonts w:ascii="Times New Roman" w:eastAsia="Times New Roman" w:hAnsi="Times New Roman" w:cs="Times New Roman"/>
                <w:b/>
                <w:bCs/>
                <w:color w:val="0062A8"/>
                <w:sz w:val="20"/>
                <w:szCs w:val="20"/>
                <w:lang w:eastAsia="tr-TR"/>
              </w:rPr>
              <w:t>EKAP’ta</w:t>
            </w:r>
            <w:proofErr w:type="spellEnd"/>
            <w:r w:rsidRPr="00CE7A2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c)</w:t>
            </w:r>
            <w:r w:rsidRPr="00CE7A2F">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Kayseri büyükşehir Belediyesi İklim Değişikliği ve Sıfır Atık Daire Başkanlığı Personeline Teknik Şartname de belirtilen şekilde teslim edilecektir.</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ç)</w:t>
            </w:r>
            <w:r w:rsidRPr="00CE7A2F">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İhale konusu mal, işe başlama tarihinden itibaren 120 (</w:t>
            </w:r>
            <w:proofErr w:type="spellStart"/>
            <w:r w:rsidRPr="00CE7A2F">
              <w:rPr>
                <w:rFonts w:ascii="Times New Roman" w:eastAsia="Times New Roman" w:hAnsi="Times New Roman" w:cs="Times New Roman"/>
                <w:b/>
                <w:bCs/>
                <w:color w:val="0062A8"/>
                <w:sz w:val="20"/>
                <w:szCs w:val="20"/>
                <w:lang w:eastAsia="tr-TR"/>
              </w:rPr>
              <w:t>Yüzyirmi</w:t>
            </w:r>
            <w:proofErr w:type="spellEnd"/>
            <w:r w:rsidRPr="00CE7A2F">
              <w:rPr>
                <w:rFonts w:ascii="Times New Roman" w:eastAsia="Times New Roman" w:hAnsi="Times New Roman" w:cs="Times New Roman"/>
                <w:b/>
                <w:bCs/>
                <w:color w:val="0062A8"/>
                <w:sz w:val="20"/>
                <w:szCs w:val="20"/>
                <w:lang w:eastAsia="tr-TR"/>
              </w:rPr>
              <w:t>) gün içerisinde teknik şartnamede istenilen özelliklerde ve çalışır vaziyette teslim edilecektir.</w:t>
            </w:r>
          </w:p>
        </w:tc>
      </w:tr>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d)</w:t>
            </w:r>
            <w:r w:rsidRPr="00CE7A2F">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Sözleşme imzalandıktan sonra 1 (Bir) gün içinde işe başlanır</w:t>
            </w:r>
          </w:p>
        </w:tc>
      </w:tr>
    </w:tbl>
    <w:p w:rsidR="00CE7A2F" w:rsidRPr="00CE7A2F" w:rsidRDefault="00CE7A2F" w:rsidP="00CE7A2F">
      <w:pPr>
        <w:spacing w:after="0" w:line="240" w:lineRule="auto"/>
        <w:rPr>
          <w:rFonts w:ascii="Times New Roman" w:eastAsia="Times New Roman" w:hAnsi="Times New Roman" w:cs="Times New Roman"/>
          <w:sz w:val="24"/>
          <w:szCs w:val="24"/>
          <w:lang w:eastAsia="tr-TR"/>
        </w:rPr>
      </w:pP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CE7A2F" w:rsidRPr="00CE7A2F" w:rsidTr="00CE7A2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a)</w:t>
            </w:r>
            <w:r w:rsidRPr="00CE7A2F">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31.10.2023 - 14:30</w:t>
            </w:r>
          </w:p>
        </w:tc>
      </w:tr>
      <w:tr w:rsidR="00CE7A2F" w:rsidRPr="00CE7A2F" w:rsidTr="00CE7A2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b)</w:t>
            </w:r>
            <w:r w:rsidRPr="00CE7A2F">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CE7A2F">
              <w:rPr>
                <w:rFonts w:ascii="Times New Roman" w:eastAsia="Times New Roman" w:hAnsi="Times New Roman" w:cs="Times New Roman"/>
                <w:b/>
                <w:bCs/>
                <w:color w:val="0062A8"/>
                <w:sz w:val="20"/>
                <w:szCs w:val="20"/>
                <w:lang w:eastAsia="tr-TR"/>
              </w:rPr>
              <w:t>nolu</w:t>
            </w:r>
            <w:proofErr w:type="spellEnd"/>
            <w:r w:rsidRPr="00CE7A2F">
              <w:rPr>
                <w:rFonts w:ascii="Times New Roman" w:eastAsia="Times New Roman" w:hAnsi="Times New Roman" w:cs="Times New Roman"/>
                <w:b/>
                <w:bCs/>
                <w:color w:val="0062A8"/>
                <w:sz w:val="20"/>
                <w:szCs w:val="20"/>
                <w:lang w:eastAsia="tr-TR"/>
              </w:rPr>
              <w:t xml:space="preserve"> oda</w:t>
            </w:r>
          </w:p>
        </w:tc>
      </w:tr>
    </w:tbl>
    <w:p w:rsidR="00CE7A2F" w:rsidRPr="00CE7A2F" w:rsidRDefault="00CE7A2F" w:rsidP="00CE7A2F">
      <w:pPr>
        <w:spacing w:after="0" w:line="240" w:lineRule="auto"/>
        <w:rPr>
          <w:rFonts w:ascii="Times New Roman" w:eastAsia="Times New Roman" w:hAnsi="Times New Roman" w:cs="Times New Roman"/>
          <w:sz w:val="24"/>
          <w:szCs w:val="24"/>
          <w:lang w:eastAsia="tr-TR"/>
        </w:rPr>
      </w:pP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CE7A2F">
        <w:rPr>
          <w:rFonts w:ascii="Times New Roman" w:eastAsia="Times New Roman" w:hAnsi="Times New Roman" w:cs="Times New Roman"/>
          <w:b/>
          <w:bCs/>
          <w:color w:val="666666"/>
          <w:sz w:val="20"/>
          <w:szCs w:val="20"/>
          <w:shd w:val="clear" w:color="auto" w:fill="F5F5F5"/>
          <w:lang w:eastAsia="tr-TR"/>
        </w:rPr>
        <w:t>kriterler</w:t>
      </w:r>
      <w:proofErr w:type="gramEnd"/>
      <w:r w:rsidRPr="00CE7A2F">
        <w:rPr>
          <w:rFonts w:ascii="Times New Roman" w:eastAsia="Times New Roman" w:hAnsi="Times New Roman" w:cs="Times New Roman"/>
          <w:b/>
          <w:bCs/>
          <w:color w:val="666666"/>
          <w:sz w:val="20"/>
          <w:szCs w:val="20"/>
          <w:shd w:val="clear" w:color="auto" w:fill="F5F5F5"/>
          <w:lang w:eastAsia="tr-TR"/>
        </w:rPr>
        <w:t>:</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4.1.</w:t>
      </w:r>
      <w:r w:rsidRPr="00CE7A2F">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4.1.2.</w:t>
      </w:r>
      <w:r w:rsidRPr="00CE7A2F">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4.1.2.1.</w:t>
      </w:r>
      <w:r w:rsidRPr="00CE7A2F">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E7A2F">
        <w:rPr>
          <w:rFonts w:ascii="Times New Roman" w:eastAsia="Times New Roman" w:hAnsi="Times New Roman" w:cs="Times New Roman"/>
          <w:color w:val="666666"/>
          <w:sz w:val="20"/>
          <w:szCs w:val="20"/>
          <w:shd w:val="clear" w:color="auto" w:fill="F5F5F5"/>
          <w:lang w:eastAsia="tr-TR"/>
        </w:rPr>
        <w:t>EKAP’tan</w:t>
      </w:r>
      <w:proofErr w:type="spellEnd"/>
      <w:r w:rsidRPr="00CE7A2F">
        <w:rPr>
          <w:rFonts w:ascii="Times New Roman" w:eastAsia="Times New Roman" w:hAnsi="Times New Roman" w:cs="Times New Roman"/>
          <w:color w:val="666666"/>
          <w:sz w:val="20"/>
          <w:szCs w:val="20"/>
          <w:shd w:val="clear" w:color="auto" w:fill="F5F5F5"/>
          <w:lang w:eastAsia="tr-TR"/>
        </w:rPr>
        <w:t xml:space="preserve"> alınır.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4.1.3.</w:t>
      </w:r>
      <w:r w:rsidRPr="00CE7A2F">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4.1.4.</w:t>
      </w:r>
      <w:r w:rsidRPr="00CE7A2F">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4.1.5</w:t>
      </w:r>
      <w:r w:rsidRPr="00CE7A2F">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E7A2F" w:rsidRPr="00CE7A2F" w:rsidTr="00CE7A2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CE7A2F">
              <w:rPr>
                <w:rFonts w:ascii="Times New Roman" w:eastAsia="Times New Roman" w:hAnsi="Times New Roman" w:cs="Times New Roman"/>
                <w:b/>
                <w:bCs/>
                <w:color w:val="666666"/>
                <w:sz w:val="20"/>
                <w:szCs w:val="20"/>
                <w:lang w:eastAsia="tr-TR"/>
              </w:rPr>
              <w:t>kriterler</w:t>
            </w:r>
            <w:proofErr w:type="gramEnd"/>
            <w:r w:rsidRPr="00CE7A2F">
              <w:rPr>
                <w:rFonts w:ascii="Times New Roman" w:eastAsia="Times New Roman" w:hAnsi="Times New Roman" w:cs="Times New Roman"/>
                <w:b/>
                <w:bCs/>
                <w:color w:val="666666"/>
                <w:sz w:val="20"/>
                <w:szCs w:val="20"/>
                <w:lang w:eastAsia="tr-TR"/>
              </w:rPr>
              <w:t>:</w:t>
            </w:r>
          </w:p>
        </w:tc>
      </w:tr>
      <w:tr w:rsidR="00CE7A2F" w:rsidRPr="00CE7A2F" w:rsidTr="00CE7A2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CE7A2F">
              <w:rPr>
                <w:rFonts w:ascii="Times New Roman" w:eastAsia="Times New Roman" w:hAnsi="Times New Roman" w:cs="Times New Roman"/>
                <w:color w:val="666666"/>
                <w:sz w:val="20"/>
                <w:szCs w:val="20"/>
                <w:lang w:eastAsia="tr-TR"/>
              </w:rPr>
              <w:t>kriter</w:t>
            </w:r>
            <w:proofErr w:type="gramEnd"/>
            <w:r w:rsidRPr="00CE7A2F">
              <w:rPr>
                <w:rFonts w:ascii="Times New Roman" w:eastAsia="Times New Roman" w:hAnsi="Times New Roman" w:cs="Times New Roman"/>
                <w:color w:val="666666"/>
                <w:sz w:val="20"/>
                <w:szCs w:val="20"/>
                <w:lang w:eastAsia="tr-TR"/>
              </w:rPr>
              <w:t xml:space="preserve"> belirtilmemiştir.</w:t>
            </w:r>
          </w:p>
        </w:tc>
      </w:tr>
    </w:tbl>
    <w:p w:rsidR="00CE7A2F" w:rsidRPr="00CE7A2F" w:rsidRDefault="00CE7A2F" w:rsidP="00CE7A2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E7A2F" w:rsidRPr="00CE7A2F" w:rsidTr="00CE7A2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CE7A2F">
              <w:rPr>
                <w:rFonts w:ascii="Times New Roman" w:eastAsia="Times New Roman" w:hAnsi="Times New Roman" w:cs="Times New Roman"/>
                <w:b/>
                <w:bCs/>
                <w:color w:val="666666"/>
                <w:sz w:val="20"/>
                <w:szCs w:val="20"/>
                <w:lang w:eastAsia="tr-TR"/>
              </w:rPr>
              <w:t>kriterler</w:t>
            </w:r>
            <w:proofErr w:type="gramEnd"/>
            <w:r w:rsidRPr="00CE7A2F">
              <w:rPr>
                <w:rFonts w:ascii="Times New Roman" w:eastAsia="Times New Roman" w:hAnsi="Times New Roman" w:cs="Times New Roman"/>
                <w:b/>
                <w:bCs/>
                <w:color w:val="666666"/>
                <w:sz w:val="20"/>
                <w:szCs w:val="20"/>
                <w:lang w:eastAsia="tr-TR"/>
              </w:rPr>
              <w:t>:</w:t>
            </w:r>
          </w:p>
        </w:tc>
      </w:tr>
      <w:tr w:rsidR="00CE7A2F" w:rsidRPr="00CE7A2F" w:rsidTr="00CE7A2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E7A2F" w:rsidRPr="00CE7A2F" w:rsidRDefault="00CE7A2F" w:rsidP="00CE7A2F">
            <w:pPr>
              <w:spacing w:after="0" w:line="240" w:lineRule="atLeast"/>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CE7A2F">
              <w:rPr>
                <w:rFonts w:ascii="Times New Roman" w:eastAsia="Times New Roman" w:hAnsi="Times New Roman" w:cs="Times New Roman"/>
                <w:color w:val="666666"/>
                <w:sz w:val="20"/>
                <w:szCs w:val="20"/>
                <w:lang w:eastAsia="tr-TR"/>
              </w:rPr>
              <w:t>kriter</w:t>
            </w:r>
            <w:proofErr w:type="gramEnd"/>
            <w:r w:rsidRPr="00CE7A2F">
              <w:rPr>
                <w:rFonts w:ascii="Times New Roman" w:eastAsia="Times New Roman" w:hAnsi="Times New Roman" w:cs="Times New Roman"/>
                <w:color w:val="666666"/>
                <w:sz w:val="20"/>
                <w:szCs w:val="20"/>
                <w:lang w:eastAsia="tr-TR"/>
              </w:rPr>
              <w:t xml:space="preserve"> belirtilmemiştir.</w:t>
            </w:r>
          </w:p>
        </w:tc>
      </w:tr>
    </w:tbl>
    <w:p w:rsidR="00CE7A2F" w:rsidRPr="00CE7A2F" w:rsidRDefault="00CE7A2F" w:rsidP="00CE7A2F">
      <w:pPr>
        <w:spacing w:after="0" w:line="240" w:lineRule="auto"/>
        <w:rPr>
          <w:rFonts w:ascii="Times New Roman" w:eastAsia="Times New Roman" w:hAnsi="Times New Roman" w:cs="Times New Roman"/>
          <w:sz w:val="24"/>
          <w:szCs w:val="24"/>
          <w:lang w:eastAsia="tr-TR"/>
        </w:rPr>
      </w:pP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5.</w:t>
      </w:r>
      <w:r w:rsidRPr="00CE7A2F">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lastRenderedPageBreak/>
        <w:t>6.</w:t>
      </w:r>
      <w:r w:rsidRPr="00CE7A2F">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CE7A2F">
        <w:rPr>
          <w:rFonts w:ascii="Times New Roman" w:eastAsia="Times New Roman" w:hAnsi="Times New Roman" w:cs="Times New Roman"/>
          <w:b/>
          <w:bCs/>
          <w:color w:val="0062A8"/>
          <w:sz w:val="20"/>
          <w:szCs w:val="20"/>
          <w:shd w:val="clear" w:color="auto" w:fill="F5F5F5"/>
          <w:lang w:eastAsia="tr-TR"/>
        </w:rPr>
        <w:t>% 15 (yüzde on beş) </w:t>
      </w:r>
      <w:r w:rsidRPr="00CE7A2F">
        <w:rPr>
          <w:rFonts w:ascii="Times New Roman" w:eastAsia="Times New Roman" w:hAnsi="Times New Roman" w:cs="Times New Roman"/>
          <w:color w:val="666666"/>
          <w:sz w:val="20"/>
          <w:szCs w:val="20"/>
          <w:shd w:val="clear" w:color="auto" w:fill="F5F5F5"/>
          <w:lang w:eastAsia="tr-TR"/>
        </w:rPr>
        <w:t>oranında fiyat avantajı uygulanacaktır.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7.</w:t>
      </w:r>
      <w:r w:rsidRPr="00CE7A2F">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8.</w:t>
      </w:r>
      <w:r w:rsidRPr="00CE7A2F">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9.</w:t>
      </w:r>
      <w:r w:rsidRPr="00CE7A2F">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10.</w:t>
      </w:r>
      <w:r w:rsidRPr="00CE7A2F">
        <w:rPr>
          <w:rFonts w:ascii="Times New Roman" w:eastAsia="Times New Roman" w:hAnsi="Times New Roman" w:cs="Times New Roman"/>
          <w:color w:val="666666"/>
          <w:sz w:val="20"/>
          <w:szCs w:val="20"/>
          <w:shd w:val="clear" w:color="auto" w:fill="F5F5F5"/>
          <w:lang w:eastAsia="tr-TR"/>
        </w:rPr>
        <w:t> Bu ihalede, işin tamamı için teklif verilecektir.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11.</w:t>
      </w:r>
      <w:r w:rsidRPr="00CE7A2F">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12.</w:t>
      </w:r>
      <w:r w:rsidRPr="00CE7A2F">
        <w:rPr>
          <w:rFonts w:ascii="Times New Roman" w:eastAsia="Times New Roman" w:hAnsi="Times New Roman" w:cs="Times New Roman"/>
          <w:color w:val="666666"/>
          <w:sz w:val="20"/>
          <w:szCs w:val="20"/>
          <w:shd w:val="clear" w:color="auto" w:fill="F5F5F5"/>
          <w:lang w:eastAsia="tr-TR"/>
        </w:rPr>
        <w:t> Bu ihalede elektronik eksiltme yapılmayacaktır.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13.</w:t>
      </w:r>
      <w:r w:rsidRPr="00CE7A2F">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CE7A2F">
        <w:rPr>
          <w:rFonts w:ascii="Times New Roman" w:eastAsia="Times New Roman" w:hAnsi="Times New Roman" w:cs="Times New Roman"/>
          <w:b/>
          <w:bCs/>
          <w:color w:val="0062A8"/>
          <w:sz w:val="20"/>
          <w:szCs w:val="20"/>
          <w:shd w:val="clear" w:color="auto" w:fill="F5F5F5"/>
          <w:lang w:eastAsia="tr-TR"/>
        </w:rPr>
        <w:t>60 (Altmış)</w:t>
      </w:r>
      <w:r w:rsidRPr="00CE7A2F">
        <w:rPr>
          <w:rFonts w:ascii="Times New Roman" w:eastAsia="Times New Roman" w:hAnsi="Times New Roman" w:cs="Times New Roman"/>
          <w:color w:val="666666"/>
          <w:sz w:val="20"/>
          <w:szCs w:val="20"/>
          <w:shd w:val="clear" w:color="auto" w:fill="F5F5F5"/>
          <w:lang w:eastAsia="tr-TR"/>
        </w:rPr>
        <w:t> takvim günüdür.</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14.</w:t>
      </w:r>
      <w:r w:rsidRPr="00CE7A2F">
        <w:rPr>
          <w:rFonts w:ascii="Times New Roman" w:eastAsia="Times New Roman" w:hAnsi="Times New Roman" w:cs="Times New Roman"/>
          <w:color w:val="666666"/>
          <w:sz w:val="20"/>
          <w:szCs w:val="20"/>
          <w:shd w:val="clear" w:color="auto" w:fill="F5F5F5"/>
          <w:lang w:eastAsia="tr-TR"/>
        </w:rPr>
        <w:t>Konsorsiyum olarak ihaleye teklif verilemez.</w:t>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color w:val="666666"/>
          <w:sz w:val="20"/>
          <w:szCs w:val="20"/>
          <w:lang w:eastAsia="tr-TR"/>
        </w:rPr>
        <w:br/>
      </w:r>
      <w:r w:rsidRPr="00CE7A2F">
        <w:rPr>
          <w:rFonts w:ascii="Times New Roman" w:eastAsia="Times New Roman" w:hAnsi="Times New Roman" w:cs="Times New Roman"/>
          <w:b/>
          <w:bCs/>
          <w:color w:val="666666"/>
          <w:sz w:val="20"/>
          <w:szCs w:val="20"/>
          <w:shd w:val="clear" w:color="auto" w:fill="F5F5F5"/>
          <w:lang w:eastAsia="tr-TR"/>
        </w:rPr>
        <w:t>15. Diğer hususlar:</w:t>
      </w:r>
    </w:p>
    <w:p w:rsidR="00CE7A2F" w:rsidRPr="00CE7A2F" w:rsidRDefault="00CE7A2F" w:rsidP="00CE7A2F">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CE7A2F">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bookmarkEnd w:id="0"/>
    <w:p w:rsidR="005725C7" w:rsidRPr="00CE7A2F" w:rsidRDefault="005725C7">
      <w:pPr>
        <w:rPr>
          <w:rFonts w:ascii="Times New Roman" w:hAnsi="Times New Roman" w:cs="Times New Roman"/>
        </w:rPr>
      </w:pPr>
    </w:p>
    <w:sectPr w:rsidR="005725C7" w:rsidRPr="00CE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20000287" w:usb1="00000000"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F"/>
    <w:rsid w:val="005725C7"/>
    <w:rsid w:val="00CE7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C177D-114F-4204-A14B-1E07B2E6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7A2F"/>
  </w:style>
  <w:style w:type="character" w:customStyle="1" w:styleId="ilanbaslik">
    <w:name w:val="ilanbaslik"/>
    <w:basedOn w:val="VarsaylanParagrafYazTipi"/>
    <w:rsid w:val="00CE7A2F"/>
  </w:style>
  <w:style w:type="paragraph" w:styleId="BalonMetni">
    <w:name w:val="Balloon Text"/>
    <w:basedOn w:val="Normal"/>
    <w:link w:val="BalonMetniChar"/>
    <w:uiPriority w:val="99"/>
    <w:semiHidden/>
    <w:unhideWhenUsed/>
    <w:rsid w:val="00CE7A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7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259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2023-10-02T14:16:00Z</cp:lastPrinted>
  <dcterms:created xsi:type="dcterms:W3CDTF">2023-10-02T14:16:00Z</dcterms:created>
  <dcterms:modified xsi:type="dcterms:W3CDTF">2023-10-02T14:18:00Z</dcterms:modified>
</cp:coreProperties>
</file>